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50FE" w14:textId="2BF2F60E" w:rsidR="009B4144" w:rsidRPr="008F19F0" w:rsidRDefault="009B4144" w:rsidP="008F19F0">
      <w:pPr>
        <w:jc w:val="both"/>
        <w:rPr>
          <w:rFonts w:ascii="Marianne" w:hAnsi="Marianne"/>
          <w:lang w:val="fr-FR"/>
        </w:rPr>
      </w:pPr>
      <w:r w:rsidRPr="008F19F0">
        <w:rPr>
          <w:rFonts w:ascii="Marianne" w:hAnsi="Marianne"/>
          <w:lang w:val="fr-FR"/>
        </w:rPr>
        <w:t>Dans le cadre du GT CNE/CNB</w:t>
      </w:r>
      <w:r w:rsidR="002C2721" w:rsidRPr="008F19F0">
        <w:rPr>
          <w:rFonts w:ascii="Marianne" w:hAnsi="Marianne"/>
          <w:lang w:val="fr-FR"/>
        </w:rPr>
        <w:t xml:space="preserve"> lancé le 6 mars 2025 sur les cas d’usage de la cartographie des zones humides, il est essentiel de faire remonter le plus grand nombre possible de cas de figure concrets rencontrés sur le terrain et qui ont pu </w:t>
      </w:r>
      <w:r w:rsidR="00E120F7" w:rsidRPr="008F19F0">
        <w:rPr>
          <w:rFonts w:ascii="Marianne" w:hAnsi="Marianne"/>
          <w:lang w:val="fr-FR"/>
        </w:rPr>
        <w:t xml:space="preserve">(ou pas) </w:t>
      </w:r>
      <w:r w:rsidR="002C2721" w:rsidRPr="008F19F0">
        <w:rPr>
          <w:rFonts w:ascii="Marianne" w:hAnsi="Marianne"/>
          <w:lang w:val="fr-FR"/>
        </w:rPr>
        <w:t xml:space="preserve">poser des difficultés, </w:t>
      </w:r>
      <w:r w:rsidR="008F19F0" w:rsidRPr="008F19F0">
        <w:rPr>
          <w:rFonts w:ascii="Marianne" w:hAnsi="Marianne"/>
          <w:lang w:val="fr-FR"/>
        </w:rPr>
        <w:t>les solutions qui ont pu</w:t>
      </w:r>
      <w:r w:rsidR="004D7D0E" w:rsidRPr="008F19F0">
        <w:rPr>
          <w:rFonts w:ascii="Marianne" w:hAnsi="Marianne"/>
          <w:lang w:val="fr-FR"/>
        </w:rPr>
        <w:t xml:space="preserve"> être apportées, </w:t>
      </w:r>
      <w:r w:rsidR="002C2721" w:rsidRPr="008F19F0">
        <w:rPr>
          <w:rFonts w:ascii="Marianne" w:hAnsi="Marianne"/>
          <w:lang w:val="fr-FR"/>
        </w:rPr>
        <w:t>afin de les analyser et d’enrichir les réflexions du GT sur les besoins d’accompagnement des acteurs.</w:t>
      </w:r>
    </w:p>
    <w:p w14:paraId="6D310CB1" w14:textId="77777777" w:rsidR="002C2721" w:rsidRPr="008F19F0" w:rsidRDefault="002C2721" w:rsidP="008F19F0">
      <w:pPr>
        <w:jc w:val="both"/>
        <w:rPr>
          <w:rFonts w:ascii="Marianne" w:hAnsi="Marianne"/>
          <w:lang w:val="fr-FR"/>
        </w:rPr>
      </w:pPr>
      <w:r w:rsidRPr="008F19F0">
        <w:rPr>
          <w:rFonts w:ascii="Marianne" w:hAnsi="Marianne"/>
          <w:lang w:val="fr-FR"/>
        </w:rPr>
        <w:t>C’est l’objet de cette fiche que nous</w:t>
      </w:r>
      <w:r w:rsidR="00E120F7" w:rsidRPr="008F19F0">
        <w:rPr>
          <w:rFonts w:ascii="Marianne" w:hAnsi="Marianne"/>
          <w:lang w:val="fr-FR"/>
        </w:rPr>
        <w:t xml:space="preserve"> vous</w:t>
      </w:r>
      <w:r w:rsidRPr="008F19F0">
        <w:rPr>
          <w:rFonts w:ascii="Marianne" w:hAnsi="Marianne"/>
          <w:lang w:val="fr-FR"/>
        </w:rPr>
        <w:t xml:space="preserve"> remercions de remplir de manière suffisamment précise pour qu’elle permette d’identifier au mieux le cas </w:t>
      </w:r>
      <w:r w:rsidR="00E120F7" w:rsidRPr="008F19F0">
        <w:rPr>
          <w:rFonts w:ascii="Marianne" w:hAnsi="Marianne"/>
          <w:lang w:val="fr-FR"/>
        </w:rPr>
        <w:t>concerné et d’en conduire une analyse complète.</w:t>
      </w:r>
    </w:p>
    <w:p w14:paraId="0DC0DC23" w14:textId="77777777" w:rsidR="00E120F7" w:rsidRPr="008F19F0" w:rsidRDefault="00E120F7" w:rsidP="008F19F0">
      <w:pPr>
        <w:jc w:val="both"/>
        <w:rPr>
          <w:rFonts w:ascii="Marianne" w:hAnsi="Marianne"/>
          <w:lang w:val="fr-FR"/>
        </w:rPr>
      </w:pPr>
    </w:p>
    <w:p w14:paraId="3AC9EBAE" w14:textId="4F14990D" w:rsidR="000B3148" w:rsidRPr="00C16997" w:rsidRDefault="000B3148" w:rsidP="008F19F0">
      <w:pPr>
        <w:jc w:val="both"/>
        <w:rPr>
          <w:rFonts w:ascii="Marianne" w:hAnsi="Marianne"/>
          <w:b/>
          <w:u w:val="single"/>
          <w:lang w:val="fr-FR"/>
        </w:rPr>
      </w:pPr>
      <w:r w:rsidRPr="00C16997">
        <w:rPr>
          <w:rFonts w:ascii="Marianne" w:hAnsi="Marianne"/>
          <w:b/>
          <w:u w:val="single"/>
          <w:lang w:val="fr-FR"/>
        </w:rPr>
        <w:t>Rédacteur de la fiche</w:t>
      </w:r>
      <w:r w:rsidR="00C16997">
        <w:rPr>
          <w:rFonts w:ascii="Marianne" w:hAnsi="Marianne"/>
          <w:b/>
          <w:u w:val="single"/>
          <w:lang w:val="fr-FR"/>
        </w:rPr>
        <w:t> :</w:t>
      </w:r>
    </w:p>
    <w:p w14:paraId="24134AE0" w14:textId="132C49FF" w:rsidR="008F19F0" w:rsidRDefault="008F19F0" w:rsidP="008F19F0">
      <w:pPr>
        <w:jc w:val="both"/>
        <w:rPr>
          <w:rFonts w:ascii="Marianne" w:hAnsi="Marianne"/>
          <w:lang w:val="fr-FR"/>
        </w:rPr>
      </w:pPr>
    </w:p>
    <w:p w14:paraId="251F6E37" w14:textId="77777777" w:rsidR="008F19F0" w:rsidRPr="008F19F0" w:rsidRDefault="008F19F0" w:rsidP="008F19F0">
      <w:pPr>
        <w:jc w:val="both"/>
        <w:rPr>
          <w:rFonts w:ascii="Marianne" w:hAnsi="Marianne"/>
          <w:lang w:val="fr-FR"/>
        </w:rPr>
      </w:pPr>
    </w:p>
    <w:p w14:paraId="6F633831" w14:textId="4E5EBDEB" w:rsidR="000B3148" w:rsidRPr="00C16997" w:rsidRDefault="000B3148" w:rsidP="008F19F0">
      <w:pPr>
        <w:jc w:val="both"/>
        <w:rPr>
          <w:rFonts w:ascii="Marianne" w:hAnsi="Marianne"/>
          <w:b/>
          <w:u w:val="single"/>
          <w:lang w:val="fr-FR"/>
        </w:rPr>
      </w:pPr>
      <w:r w:rsidRPr="00C16997">
        <w:rPr>
          <w:rFonts w:ascii="Marianne" w:hAnsi="Marianne"/>
          <w:b/>
          <w:u w:val="single"/>
          <w:lang w:val="fr-FR"/>
        </w:rPr>
        <w:t xml:space="preserve">Situation géographique générale (Bassin / Région / </w:t>
      </w:r>
      <w:proofErr w:type="spellStart"/>
      <w:r w:rsidRPr="00C16997">
        <w:rPr>
          <w:rFonts w:ascii="Marianne" w:hAnsi="Marianne"/>
          <w:b/>
          <w:u w:val="single"/>
          <w:lang w:val="fr-FR"/>
        </w:rPr>
        <w:t>Dép</w:t>
      </w:r>
      <w:proofErr w:type="spellEnd"/>
      <w:r w:rsidRPr="00C16997">
        <w:rPr>
          <w:rFonts w:ascii="Marianne" w:hAnsi="Marianne"/>
          <w:b/>
          <w:u w:val="single"/>
          <w:lang w:val="fr-FR"/>
        </w:rPr>
        <w:t xml:space="preserve"> / SAGE le cas échéant/ Commune)</w:t>
      </w:r>
      <w:r w:rsidR="00C16997">
        <w:rPr>
          <w:rFonts w:ascii="Marianne" w:hAnsi="Marianne"/>
          <w:b/>
          <w:u w:val="single"/>
          <w:lang w:val="fr-FR"/>
        </w:rPr>
        <w:t> :</w:t>
      </w:r>
    </w:p>
    <w:p w14:paraId="4C6FA2AA" w14:textId="41D3FEC2" w:rsidR="004D7D0E" w:rsidRDefault="004D7D0E" w:rsidP="008F19F0">
      <w:pPr>
        <w:jc w:val="both"/>
        <w:rPr>
          <w:rFonts w:ascii="Marianne" w:hAnsi="Marianne"/>
          <w:lang w:val="fr-FR"/>
        </w:rPr>
      </w:pPr>
    </w:p>
    <w:p w14:paraId="7CE13CF4" w14:textId="77777777" w:rsidR="008F19F0" w:rsidRPr="008F19F0" w:rsidRDefault="008F19F0" w:rsidP="008F19F0">
      <w:pPr>
        <w:jc w:val="both"/>
        <w:rPr>
          <w:rFonts w:ascii="Marianne" w:hAnsi="Marianne"/>
          <w:lang w:val="fr-FR"/>
        </w:rPr>
      </w:pPr>
    </w:p>
    <w:p w14:paraId="71C03F21" w14:textId="1085DF65" w:rsidR="000B3148" w:rsidRPr="00C16997" w:rsidRDefault="000B3148" w:rsidP="008F19F0">
      <w:pPr>
        <w:jc w:val="both"/>
        <w:rPr>
          <w:rFonts w:ascii="Marianne" w:hAnsi="Marianne"/>
          <w:b/>
          <w:u w:val="single"/>
          <w:lang w:val="fr-FR"/>
        </w:rPr>
      </w:pPr>
      <w:r w:rsidRPr="00C16997">
        <w:rPr>
          <w:rFonts w:ascii="Marianne" w:hAnsi="Marianne"/>
          <w:b/>
          <w:u w:val="single"/>
          <w:lang w:val="fr-FR"/>
        </w:rPr>
        <w:t>Présentation du site (~superficie concernée + toute</w:t>
      </w:r>
      <w:r w:rsidR="004D7D0E" w:rsidRPr="00C16997">
        <w:rPr>
          <w:rFonts w:ascii="Marianne" w:hAnsi="Marianne"/>
          <w:b/>
          <w:u w:val="single"/>
          <w:lang w:val="fr-FR"/>
        </w:rPr>
        <w:t>s</w:t>
      </w:r>
      <w:r w:rsidRPr="00C16997">
        <w:rPr>
          <w:rFonts w:ascii="Marianne" w:hAnsi="Marianne"/>
          <w:b/>
          <w:u w:val="single"/>
          <w:lang w:val="fr-FR"/>
        </w:rPr>
        <w:t xml:space="preserve"> précisions sur le site)</w:t>
      </w:r>
      <w:r w:rsidR="00C16997">
        <w:rPr>
          <w:rFonts w:ascii="Marianne" w:hAnsi="Marianne"/>
          <w:b/>
          <w:u w:val="single"/>
          <w:lang w:val="fr-FR"/>
        </w:rPr>
        <w:t> :</w:t>
      </w:r>
      <w:r w:rsidR="008F19F0" w:rsidRPr="00C16997">
        <w:rPr>
          <w:rFonts w:ascii="Marianne" w:hAnsi="Marianne"/>
          <w:b/>
          <w:u w:val="single"/>
          <w:lang w:val="fr-FR"/>
        </w:rPr>
        <w:t> </w:t>
      </w:r>
    </w:p>
    <w:p w14:paraId="7742B9FD" w14:textId="67EC4CBB" w:rsidR="004D7D0E" w:rsidRDefault="004D7D0E" w:rsidP="008F19F0">
      <w:pPr>
        <w:jc w:val="both"/>
        <w:rPr>
          <w:rFonts w:ascii="Marianne" w:hAnsi="Marianne"/>
          <w:lang w:val="fr-FR"/>
        </w:rPr>
      </w:pPr>
    </w:p>
    <w:p w14:paraId="6F4897F1" w14:textId="77777777" w:rsidR="008F19F0" w:rsidRPr="008F19F0" w:rsidRDefault="008F19F0" w:rsidP="008F19F0">
      <w:pPr>
        <w:jc w:val="both"/>
        <w:rPr>
          <w:rFonts w:ascii="Marianne" w:hAnsi="Marianne"/>
          <w:lang w:val="fr-FR"/>
        </w:rPr>
      </w:pPr>
    </w:p>
    <w:p w14:paraId="1F51D09A" w14:textId="032D0044" w:rsidR="00C16997" w:rsidRPr="00C16997" w:rsidRDefault="000B3148" w:rsidP="008F19F0">
      <w:pPr>
        <w:jc w:val="both"/>
        <w:rPr>
          <w:rFonts w:ascii="Marianne" w:hAnsi="Marianne"/>
          <w:b/>
          <w:u w:val="single"/>
          <w:lang w:val="fr-FR"/>
        </w:rPr>
      </w:pPr>
      <w:r w:rsidRPr="00C16997">
        <w:rPr>
          <w:rFonts w:ascii="Marianne" w:hAnsi="Marianne"/>
          <w:b/>
          <w:u w:val="single"/>
          <w:lang w:val="fr-FR"/>
        </w:rPr>
        <w:t>Date</w:t>
      </w:r>
      <w:r w:rsidR="00C16997" w:rsidRPr="00C16997">
        <w:rPr>
          <w:rFonts w:ascii="Marianne" w:hAnsi="Marianne"/>
          <w:b/>
          <w:u w:val="single"/>
          <w:lang w:val="fr-FR"/>
        </w:rPr>
        <w:t xml:space="preserve"> de l’inventaire :</w:t>
      </w:r>
    </w:p>
    <w:p w14:paraId="7669A545" w14:textId="77777777" w:rsidR="00C16997" w:rsidRPr="00C16997" w:rsidRDefault="00C16997" w:rsidP="008F19F0">
      <w:pPr>
        <w:jc w:val="both"/>
        <w:rPr>
          <w:rFonts w:ascii="Marianne" w:hAnsi="Marianne"/>
          <w:lang w:val="fr-FR"/>
        </w:rPr>
      </w:pPr>
    </w:p>
    <w:p w14:paraId="513BF0C4" w14:textId="77777777" w:rsidR="00C16997" w:rsidRPr="00C16997" w:rsidRDefault="00C16997" w:rsidP="008F19F0">
      <w:pPr>
        <w:jc w:val="both"/>
        <w:rPr>
          <w:rFonts w:ascii="Marianne" w:hAnsi="Marianne"/>
          <w:lang w:val="fr-FR"/>
        </w:rPr>
      </w:pPr>
    </w:p>
    <w:p w14:paraId="55E6196B" w14:textId="6CB75B71" w:rsidR="000B3148" w:rsidRPr="00C16997" w:rsidRDefault="00C16997" w:rsidP="008F19F0">
      <w:pPr>
        <w:jc w:val="both"/>
        <w:rPr>
          <w:rFonts w:ascii="Marianne" w:hAnsi="Marianne"/>
          <w:b/>
          <w:u w:val="single"/>
          <w:lang w:val="fr-FR"/>
        </w:rPr>
      </w:pPr>
      <w:r w:rsidRPr="00C16997">
        <w:rPr>
          <w:rFonts w:ascii="Marianne" w:hAnsi="Marianne"/>
          <w:b/>
          <w:u w:val="single"/>
          <w:lang w:val="fr-FR"/>
        </w:rPr>
        <w:t>P</w:t>
      </w:r>
      <w:r w:rsidR="000B3148" w:rsidRPr="00C16997">
        <w:rPr>
          <w:rFonts w:ascii="Marianne" w:hAnsi="Marianne"/>
          <w:b/>
          <w:u w:val="single"/>
          <w:lang w:val="fr-FR"/>
        </w:rPr>
        <w:t>ériode</w:t>
      </w:r>
      <w:r w:rsidR="008F19F0" w:rsidRPr="00C16997">
        <w:rPr>
          <w:rFonts w:ascii="Marianne" w:hAnsi="Marianne"/>
          <w:b/>
          <w:u w:val="single"/>
          <w:lang w:val="fr-FR"/>
        </w:rPr>
        <w:t xml:space="preserve"> de contestation et des échanges</w:t>
      </w:r>
      <w:r w:rsidRPr="00C16997">
        <w:rPr>
          <w:rFonts w:ascii="Marianne" w:hAnsi="Marianne"/>
          <w:b/>
          <w:u w:val="single"/>
          <w:lang w:val="fr-FR"/>
        </w:rPr>
        <w:t> :</w:t>
      </w:r>
    </w:p>
    <w:p w14:paraId="7769F71C" w14:textId="4EF9FBF9" w:rsidR="004D7D0E" w:rsidRDefault="004D7D0E" w:rsidP="008F19F0">
      <w:pPr>
        <w:jc w:val="both"/>
        <w:rPr>
          <w:rFonts w:ascii="Marianne" w:hAnsi="Marianne"/>
          <w:lang w:val="fr-FR"/>
        </w:rPr>
      </w:pPr>
    </w:p>
    <w:p w14:paraId="6744705F" w14:textId="77777777" w:rsidR="008F19F0" w:rsidRPr="008F19F0" w:rsidRDefault="008F19F0" w:rsidP="008F19F0">
      <w:pPr>
        <w:jc w:val="both"/>
        <w:rPr>
          <w:rFonts w:ascii="Marianne" w:hAnsi="Marianne"/>
          <w:lang w:val="fr-FR"/>
        </w:rPr>
      </w:pPr>
    </w:p>
    <w:p w14:paraId="3739D3D3" w14:textId="255A4D05" w:rsidR="000B3148" w:rsidRPr="00C16997" w:rsidRDefault="000B3148" w:rsidP="008F19F0">
      <w:pPr>
        <w:jc w:val="both"/>
        <w:rPr>
          <w:rFonts w:ascii="Marianne" w:hAnsi="Marianne"/>
          <w:b/>
          <w:u w:val="single"/>
          <w:lang w:val="fr-FR"/>
        </w:rPr>
      </w:pPr>
      <w:r w:rsidRPr="00C16997">
        <w:rPr>
          <w:rFonts w:ascii="Marianne" w:hAnsi="Marianne"/>
          <w:b/>
          <w:u w:val="single"/>
          <w:lang w:val="fr-FR"/>
        </w:rPr>
        <w:t>Contexte général (projet d’aménagement, urbanisme, activités agricoles, dossier IOTA, …)</w:t>
      </w:r>
      <w:r w:rsidR="008F19F0" w:rsidRPr="00C16997">
        <w:rPr>
          <w:rFonts w:ascii="Marianne" w:hAnsi="Marianne"/>
          <w:b/>
          <w:u w:val="single"/>
          <w:lang w:val="fr-FR"/>
        </w:rPr>
        <w:t> </w:t>
      </w:r>
    </w:p>
    <w:p w14:paraId="408019CC" w14:textId="470A855C" w:rsidR="004D7D0E" w:rsidRDefault="004D7D0E" w:rsidP="008F19F0">
      <w:pPr>
        <w:jc w:val="both"/>
        <w:rPr>
          <w:rFonts w:ascii="Marianne" w:hAnsi="Marianne"/>
          <w:lang w:val="fr-FR"/>
        </w:rPr>
      </w:pPr>
    </w:p>
    <w:p w14:paraId="79AAE280" w14:textId="08D0F5C5" w:rsidR="008F19F0" w:rsidRDefault="008F19F0" w:rsidP="008F19F0">
      <w:pPr>
        <w:jc w:val="both"/>
        <w:rPr>
          <w:rFonts w:ascii="Marianne" w:hAnsi="Marianne"/>
          <w:lang w:val="fr-FR"/>
        </w:rPr>
      </w:pPr>
    </w:p>
    <w:p w14:paraId="537136BF" w14:textId="77777777" w:rsidR="008F19F0" w:rsidRPr="008F19F0" w:rsidRDefault="008F19F0" w:rsidP="008F19F0">
      <w:pPr>
        <w:jc w:val="both"/>
        <w:rPr>
          <w:rFonts w:ascii="Marianne" w:hAnsi="Marianne"/>
          <w:lang w:val="fr-FR"/>
        </w:rPr>
      </w:pPr>
    </w:p>
    <w:p w14:paraId="0FEB2BBD" w14:textId="77777777" w:rsidR="008F19F0" w:rsidRPr="00C16997" w:rsidRDefault="008F19F0" w:rsidP="008F19F0">
      <w:pPr>
        <w:jc w:val="both"/>
        <w:rPr>
          <w:rFonts w:ascii="Marianne" w:hAnsi="Marianne"/>
          <w:b/>
          <w:u w:val="single"/>
          <w:lang w:val="fr-FR"/>
        </w:rPr>
      </w:pPr>
      <w:r w:rsidRPr="00C16997">
        <w:rPr>
          <w:rFonts w:ascii="Marianne" w:hAnsi="Marianne"/>
          <w:b/>
          <w:u w:val="single"/>
          <w:lang w:val="fr-FR"/>
        </w:rPr>
        <w:t>Acteurs impliqués dans la contestation</w:t>
      </w:r>
      <w:r w:rsidR="004D7D0E" w:rsidRPr="00C16997">
        <w:rPr>
          <w:rFonts w:ascii="Marianne" w:hAnsi="Marianne"/>
          <w:b/>
          <w:u w:val="single"/>
          <w:lang w:val="fr-FR"/>
        </w:rPr>
        <w:t xml:space="preserve"> :</w:t>
      </w:r>
    </w:p>
    <w:p w14:paraId="20BC5204" w14:textId="23A8D197" w:rsidR="008F19F0" w:rsidRDefault="008F19F0" w:rsidP="008F19F0">
      <w:pPr>
        <w:jc w:val="both"/>
        <w:rPr>
          <w:rFonts w:ascii="Marianne" w:hAnsi="Marianne"/>
          <w:b/>
          <w:lang w:val="fr-FR"/>
        </w:rPr>
      </w:pPr>
      <w:r>
        <w:rPr>
          <w:rFonts w:ascii="Marianne" w:hAnsi="Marianne"/>
          <w:b/>
          <w:lang w:val="fr-FR"/>
        </w:rPr>
        <w:t>Maître d’ouvrage</w:t>
      </w:r>
      <w:r w:rsidR="004D7D0E" w:rsidRPr="008F19F0">
        <w:rPr>
          <w:rFonts w:ascii="Marianne" w:hAnsi="Marianne"/>
          <w:b/>
          <w:lang w:val="fr-FR"/>
        </w:rPr>
        <w:t xml:space="preserve"> de l’</w:t>
      </w:r>
      <w:r w:rsidR="000B3148" w:rsidRPr="008F19F0">
        <w:rPr>
          <w:rFonts w:ascii="Marianne" w:hAnsi="Marianne"/>
          <w:b/>
          <w:lang w:val="fr-FR"/>
        </w:rPr>
        <w:t>inventaire (collectivités, porteur de projet IOTA…)</w:t>
      </w:r>
      <w:r>
        <w:rPr>
          <w:rFonts w:ascii="Marianne" w:hAnsi="Marianne"/>
          <w:b/>
          <w:lang w:val="fr-FR"/>
        </w:rPr>
        <w:t> :</w:t>
      </w:r>
    </w:p>
    <w:p w14:paraId="1E7D52F1" w14:textId="77777777" w:rsidR="00C16997" w:rsidRPr="00C16997" w:rsidRDefault="00C16997" w:rsidP="008F19F0">
      <w:pPr>
        <w:jc w:val="both"/>
        <w:rPr>
          <w:rFonts w:ascii="Marianne" w:hAnsi="Marianne"/>
          <w:lang w:val="fr-FR"/>
        </w:rPr>
      </w:pPr>
    </w:p>
    <w:p w14:paraId="000BCB48" w14:textId="48E3AD29" w:rsidR="008F19F0" w:rsidRDefault="008F19F0" w:rsidP="008F19F0">
      <w:pPr>
        <w:jc w:val="both"/>
        <w:rPr>
          <w:rFonts w:ascii="Marianne" w:hAnsi="Marianne"/>
          <w:b/>
          <w:lang w:val="fr-FR"/>
        </w:rPr>
      </w:pPr>
      <w:r>
        <w:rPr>
          <w:rFonts w:ascii="Marianne" w:hAnsi="Marianne"/>
          <w:b/>
          <w:lang w:val="fr-FR"/>
        </w:rPr>
        <w:t xml:space="preserve">Maître d’œuvre (bureaux d’études) : </w:t>
      </w:r>
    </w:p>
    <w:p w14:paraId="6176CDEB" w14:textId="77777777" w:rsidR="00C16997" w:rsidRPr="00C16997" w:rsidRDefault="00C16997" w:rsidP="008F19F0">
      <w:pPr>
        <w:jc w:val="both"/>
        <w:rPr>
          <w:rFonts w:ascii="Marianne" w:hAnsi="Marianne"/>
          <w:lang w:val="fr-FR"/>
        </w:rPr>
      </w:pPr>
    </w:p>
    <w:p w14:paraId="07EAFE71" w14:textId="4349EF95" w:rsidR="008F19F0" w:rsidRDefault="00C16997" w:rsidP="008F19F0">
      <w:pPr>
        <w:jc w:val="both"/>
        <w:rPr>
          <w:rFonts w:ascii="Marianne" w:hAnsi="Marianne"/>
          <w:b/>
          <w:lang w:val="fr-FR"/>
        </w:rPr>
      </w:pPr>
      <w:r>
        <w:rPr>
          <w:rFonts w:ascii="Marianne" w:hAnsi="Marianne"/>
          <w:b/>
          <w:lang w:val="fr-FR"/>
        </w:rPr>
        <w:t>S</w:t>
      </w:r>
      <w:r w:rsidRPr="008F19F0">
        <w:rPr>
          <w:rFonts w:ascii="Marianne" w:hAnsi="Marianne"/>
          <w:b/>
          <w:lang w:val="fr-FR"/>
        </w:rPr>
        <w:t xml:space="preserve">ervices </w:t>
      </w:r>
      <w:r>
        <w:rPr>
          <w:rFonts w:ascii="Marianne" w:hAnsi="Marianne"/>
          <w:b/>
          <w:lang w:val="fr-FR"/>
        </w:rPr>
        <w:t>de</w:t>
      </w:r>
      <w:r w:rsidR="008F19F0">
        <w:rPr>
          <w:rFonts w:ascii="Marianne" w:hAnsi="Marianne"/>
          <w:b/>
          <w:lang w:val="fr-FR"/>
        </w:rPr>
        <w:t xml:space="preserve"> l’état concernés (instructeurs, OFB, DREAL…)</w:t>
      </w:r>
      <w:r>
        <w:rPr>
          <w:rFonts w:ascii="Marianne" w:hAnsi="Marianne"/>
          <w:b/>
          <w:lang w:val="fr-FR"/>
        </w:rPr>
        <w:t> :</w:t>
      </w:r>
    </w:p>
    <w:p w14:paraId="4CA58BCE" w14:textId="77777777" w:rsidR="00C16997" w:rsidRPr="00C16997" w:rsidRDefault="00C16997" w:rsidP="008F19F0">
      <w:pPr>
        <w:jc w:val="both"/>
        <w:rPr>
          <w:rFonts w:ascii="Marianne" w:hAnsi="Marianne"/>
          <w:lang w:val="fr-FR"/>
        </w:rPr>
      </w:pPr>
    </w:p>
    <w:p w14:paraId="0D6A8047" w14:textId="25C689EA" w:rsidR="000B3148" w:rsidRDefault="00C16997" w:rsidP="008F19F0">
      <w:pPr>
        <w:jc w:val="both"/>
        <w:rPr>
          <w:rFonts w:ascii="Marianne" w:hAnsi="Marianne"/>
          <w:b/>
          <w:lang w:val="fr-FR"/>
        </w:rPr>
      </w:pPr>
      <w:r>
        <w:rPr>
          <w:rFonts w:ascii="Marianne" w:hAnsi="Marianne"/>
          <w:b/>
          <w:lang w:val="fr-FR"/>
        </w:rPr>
        <w:t>A</w:t>
      </w:r>
      <w:r w:rsidR="000B3148" w:rsidRPr="008F19F0">
        <w:rPr>
          <w:rFonts w:ascii="Marianne" w:hAnsi="Marianne"/>
          <w:b/>
          <w:lang w:val="fr-FR"/>
        </w:rPr>
        <w:t>cteurs-usagers contestant l’identification de ZH</w:t>
      </w:r>
      <w:r>
        <w:rPr>
          <w:rFonts w:ascii="Marianne" w:hAnsi="Marianne"/>
          <w:b/>
          <w:lang w:val="fr-FR"/>
        </w:rPr>
        <w:t> :</w:t>
      </w:r>
    </w:p>
    <w:p w14:paraId="1458DDD9" w14:textId="77777777" w:rsidR="00C16997" w:rsidRPr="00C16997" w:rsidRDefault="00C16997" w:rsidP="008F19F0">
      <w:pPr>
        <w:jc w:val="both"/>
        <w:rPr>
          <w:rFonts w:ascii="Marianne" w:hAnsi="Marianne"/>
          <w:lang w:val="fr-FR"/>
        </w:rPr>
      </w:pPr>
    </w:p>
    <w:p w14:paraId="137A79A7" w14:textId="7CFBE05C" w:rsidR="000B3148" w:rsidRDefault="00C16997" w:rsidP="008F19F0">
      <w:pPr>
        <w:jc w:val="both"/>
        <w:rPr>
          <w:rFonts w:ascii="Marianne" w:hAnsi="Marianne"/>
          <w:b/>
          <w:lang w:val="fr-FR"/>
        </w:rPr>
      </w:pPr>
      <w:r>
        <w:rPr>
          <w:rFonts w:ascii="Marianne" w:hAnsi="Marianne"/>
          <w:b/>
          <w:lang w:val="fr-FR"/>
        </w:rPr>
        <w:t xml:space="preserve">Autres acteurs intéressés : </w:t>
      </w:r>
    </w:p>
    <w:p w14:paraId="65DB2DE5" w14:textId="247C896D" w:rsidR="00C16997" w:rsidRDefault="00C16997" w:rsidP="008F19F0">
      <w:pPr>
        <w:jc w:val="both"/>
        <w:rPr>
          <w:rFonts w:ascii="Marianne" w:hAnsi="Marianne"/>
          <w:lang w:val="fr-FR"/>
        </w:rPr>
      </w:pPr>
    </w:p>
    <w:p w14:paraId="58B0EF44" w14:textId="77777777" w:rsidR="00C16997" w:rsidRPr="00C16997" w:rsidRDefault="00C16997" w:rsidP="008F19F0">
      <w:pPr>
        <w:jc w:val="both"/>
        <w:rPr>
          <w:rFonts w:ascii="Marianne" w:hAnsi="Marianne"/>
          <w:lang w:val="fr-FR"/>
        </w:rPr>
      </w:pPr>
    </w:p>
    <w:p w14:paraId="1261C7C4" w14:textId="77777777" w:rsidR="000B3148" w:rsidRPr="00C16997" w:rsidRDefault="004D7D0E" w:rsidP="008F19F0">
      <w:pPr>
        <w:spacing w:after="0"/>
        <w:jc w:val="both"/>
        <w:rPr>
          <w:rFonts w:ascii="Marianne" w:hAnsi="Marianne"/>
          <w:b/>
          <w:u w:val="single"/>
          <w:lang w:val="fr-FR"/>
        </w:rPr>
      </w:pPr>
      <w:r w:rsidRPr="00C16997">
        <w:rPr>
          <w:rFonts w:ascii="Marianne" w:hAnsi="Marianne"/>
          <w:b/>
          <w:u w:val="single"/>
          <w:lang w:val="fr-FR"/>
        </w:rPr>
        <w:t>E</w:t>
      </w:r>
      <w:r w:rsidR="000B3148" w:rsidRPr="00C16997">
        <w:rPr>
          <w:rFonts w:ascii="Marianne" w:hAnsi="Marianne"/>
          <w:b/>
          <w:u w:val="single"/>
          <w:lang w:val="fr-FR"/>
        </w:rPr>
        <w:t xml:space="preserve">xplication du cas : </w:t>
      </w:r>
    </w:p>
    <w:p w14:paraId="4C396FD0" w14:textId="77777777" w:rsidR="000B3148" w:rsidRPr="008F19F0" w:rsidRDefault="000B3148" w:rsidP="008F19F0">
      <w:pPr>
        <w:spacing w:after="0"/>
        <w:jc w:val="both"/>
        <w:rPr>
          <w:rFonts w:ascii="Marianne" w:hAnsi="Marianne"/>
          <w:i/>
          <w:lang w:val="fr-FR"/>
        </w:rPr>
      </w:pPr>
      <w:r w:rsidRPr="008F19F0">
        <w:rPr>
          <w:rFonts w:ascii="Marianne" w:hAnsi="Marianne"/>
          <w:i/>
          <w:lang w:val="fr-FR"/>
        </w:rPr>
        <w:t xml:space="preserve">   . </w:t>
      </w:r>
      <w:proofErr w:type="gramStart"/>
      <w:r w:rsidRPr="008F19F0">
        <w:rPr>
          <w:rFonts w:ascii="Marianne" w:hAnsi="Marianne"/>
          <w:i/>
          <w:lang w:val="fr-FR"/>
        </w:rPr>
        <w:t>problématique</w:t>
      </w:r>
      <w:proofErr w:type="gramEnd"/>
      <w:r w:rsidRPr="008F19F0">
        <w:rPr>
          <w:rFonts w:ascii="Marianne" w:hAnsi="Marianne"/>
          <w:i/>
          <w:lang w:val="fr-FR"/>
        </w:rPr>
        <w:t xml:space="preserve"> (quelles difficultés ? quelles contestations et pourquoi ?)</w:t>
      </w:r>
    </w:p>
    <w:p w14:paraId="52834E96" w14:textId="77777777" w:rsidR="000B3148" w:rsidRPr="008F19F0" w:rsidRDefault="000B3148" w:rsidP="008F19F0">
      <w:pPr>
        <w:spacing w:after="0"/>
        <w:jc w:val="both"/>
        <w:rPr>
          <w:rFonts w:ascii="Marianne" w:hAnsi="Marianne"/>
          <w:i/>
          <w:lang w:val="fr-FR"/>
        </w:rPr>
      </w:pPr>
      <w:r w:rsidRPr="008F19F0">
        <w:rPr>
          <w:rFonts w:ascii="Marianne" w:hAnsi="Marianne"/>
          <w:i/>
          <w:lang w:val="fr-FR"/>
        </w:rPr>
        <w:t xml:space="preserve">   . </w:t>
      </w:r>
      <w:proofErr w:type="gramStart"/>
      <w:r w:rsidRPr="008F19F0">
        <w:rPr>
          <w:rFonts w:ascii="Marianne" w:hAnsi="Marianne"/>
          <w:i/>
          <w:lang w:val="fr-FR"/>
        </w:rPr>
        <w:t>historique</w:t>
      </w:r>
      <w:proofErr w:type="gramEnd"/>
      <w:r w:rsidRPr="008F19F0">
        <w:rPr>
          <w:rFonts w:ascii="Marianne" w:hAnsi="Marianne"/>
          <w:i/>
          <w:lang w:val="fr-FR"/>
        </w:rPr>
        <w:t xml:space="preserve"> des actions menées et des échanges</w:t>
      </w:r>
    </w:p>
    <w:p w14:paraId="126AAA09" w14:textId="77777777" w:rsidR="000B3148" w:rsidRPr="008F19F0" w:rsidRDefault="000B3148" w:rsidP="008F19F0">
      <w:pPr>
        <w:jc w:val="both"/>
        <w:rPr>
          <w:rFonts w:ascii="Marianne" w:hAnsi="Marianne"/>
          <w:i/>
          <w:lang w:val="fr-FR"/>
        </w:rPr>
      </w:pPr>
      <w:r w:rsidRPr="008F19F0">
        <w:rPr>
          <w:rFonts w:ascii="Marianne" w:hAnsi="Marianne"/>
          <w:i/>
          <w:lang w:val="fr-FR"/>
        </w:rPr>
        <w:t xml:space="preserve">   . </w:t>
      </w:r>
      <w:proofErr w:type="gramStart"/>
      <w:r w:rsidRPr="008F19F0">
        <w:rPr>
          <w:rFonts w:ascii="Marianne" w:hAnsi="Marianne"/>
          <w:i/>
          <w:lang w:val="fr-FR"/>
        </w:rPr>
        <w:t>situation</w:t>
      </w:r>
      <w:proofErr w:type="gramEnd"/>
      <w:r w:rsidRPr="008F19F0">
        <w:rPr>
          <w:rFonts w:ascii="Marianne" w:hAnsi="Marianne"/>
          <w:i/>
          <w:lang w:val="fr-FR"/>
        </w:rPr>
        <w:t xml:space="preserve"> actuelle</w:t>
      </w:r>
    </w:p>
    <w:p w14:paraId="2109D112" w14:textId="16D7E749" w:rsidR="004D7D0E" w:rsidRDefault="004D7D0E" w:rsidP="008F19F0">
      <w:pPr>
        <w:jc w:val="both"/>
        <w:rPr>
          <w:rFonts w:ascii="Marianne" w:hAnsi="Marianne"/>
          <w:lang w:val="fr-FR"/>
        </w:rPr>
      </w:pPr>
    </w:p>
    <w:p w14:paraId="73D09E5A" w14:textId="77777777" w:rsidR="00C16997" w:rsidRPr="008F19F0" w:rsidRDefault="00C16997" w:rsidP="008F19F0">
      <w:pPr>
        <w:jc w:val="both"/>
        <w:rPr>
          <w:rFonts w:ascii="Marianne" w:hAnsi="Marianne"/>
          <w:lang w:val="fr-FR"/>
        </w:rPr>
      </w:pPr>
    </w:p>
    <w:p w14:paraId="10A6630D" w14:textId="77777777" w:rsidR="000B3148" w:rsidRPr="00C16997" w:rsidRDefault="004D7D0E" w:rsidP="008F19F0">
      <w:pPr>
        <w:jc w:val="both"/>
        <w:rPr>
          <w:rFonts w:ascii="Marianne" w:hAnsi="Marianne"/>
          <w:b/>
          <w:u w:val="single"/>
          <w:lang w:val="fr-FR"/>
        </w:rPr>
      </w:pPr>
      <w:r w:rsidRPr="00C16997">
        <w:rPr>
          <w:rFonts w:ascii="Marianne" w:hAnsi="Marianne"/>
          <w:b/>
          <w:u w:val="single"/>
          <w:lang w:val="fr-FR"/>
        </w:rPr>
        <w:t>S</w:t>
      </w:r>
      <w:r w:rsidR="000B3148" w:rsidRPr="00C16997">
        <w:rPr>
          <w:rFonts w:ascii="Marianne" w:hAnsi="Marianne"/>
          <w:b/>
          <w:u w:val="single"/>
          <w:lang w:val="fr-FR"/>
        </w:rPr>
        <w:t>ynthèse sur la/les difficulté(s) à résoudre (ou résolue)</w:t>
      </w:r>
      <w:r w:rsidRPr="00C16997">
        <w:rPr>
          <w:rFonts w:ascii="Marianne" w:hAnsi="Marianne"/>
          <w:b/>
          <w:u w:val="single"/>
          <w:lang w:val="fr-FR"/>
        </w:rPr>
        <w:t> :</w:t>
      </w:r>
    </w:p>
    <w:p w14:paraId="5A32B673" w14:textId="2557E3CC" w:rsidR="004D7D0E" w:rsidRDefault="004D7D0E" w:rsidP="008F19F0">
      <w:pPr>
        <w:jc w:val="both"/>
        <w:rPr>
          <w:rFonts w:ascii="Marianne" w:hAnsi="Marianne"/>
          <w:lang w:val="fr-FR"/>
        </w:rPr>
      </w:pPr>
    </w:p>
    <w:p w14:paraId="37CAE1C0" w14:textId="77777777" w:rsidR="00C16997" w:rsidRPr="008F19F0" w:rsidRDefault="00C16997" w:rsidP="008F19F0">
      <w:pPr>
        <w:jc w:val="both"/>
        <w:rPr>
          <w:rFonts w:ascii="Marianne" w:hAnsi="Marianne"/>
          <w:lang w:val="fr-FR"/>
        </w:rPr>
      </w:pPr>
    </w:p>
    <w:p w14:paraId="668E339D" w14:textId="77777777" w:rsidR="000B3148" w:rsidRPr="00C16997" w:rsidRDefault="004D7D0E" w:rsidP="008F19F0">
      <w:pPr>
        <w:jc w:val="both"/>
        <w:rPr>
          <w:rFonts w:ascii="Marianne" w:hAnsi="Marianne"/>
          <w:b/>
          <w:u w:val="single"/>
          <w:lang w:val="fr-FR"/>
        </w:rPr>
      </w:pPr>
      <w:r w:rsidRPr="00C16997">
        <w:rPr>
          <w:rFonts w:ascii="Marianne" w:hAnsi="Marianne"/>
          <w:b/>
          <w:u w:val="single"/>
          <w:lang w:val="fr-FR"/>
        </w:rPr>
        <w:t>P</w:t>
      </w:r>
      <w:r w:rsidR="000B3148" w:rsidRPr="00C16997">
        <w:rPr>
          <w:rFonts w:ascii="Marianne" w:hAnsi="Marianne"/>
          <w:b/>
          <w:u w:val="single"/>
          <w:lang w:val="fr-FR"/>
        </w:rPr>
        <w:t>roposition de solution ou solution apportée</w:t>
      </w:r>
      <w:r w:rsidRPr="00C16997">
        <w:rPr>
          <w:rFonts w:ascii="Marianne" w:hAnsi="Marianne"/>
          <w:b/>
          <w:u w:val="single"/>
          <w:lang w:val="fr-FR"/>
        </w:rPr>
        <w:t> :</w:t>
      </w:r>
    </w:p>
    <w:p w14:paraId="785F0611" w14:textId="77777777" w:rsidR="004D7D0E" w:rsidRPr="008F19F0" w:rsidRDefault="004D7D0E" w:rsidP="008F19F0">
      <w:pPr>
        <w:jc w:val="both"/>
        <w:rPr>
          <w:rFonts w:ascii="Marianne" w:hAnsi="Marianne"/>
          <w:lang w:val="fr-FR"/>
        </w:rPr>
      </w:pPr>
    </w:p>
    <w:p w14:paraId="1B94866B" w14:textId="77777777" w:rsidR="00C16997" w:rsidRDefault="00C16997" w:rsidP="008F19F0">
      <w:pPr>
        <w:jc w:val="both"/>
        <w:rPr>
          <w:rFonts w:ascii="Marianne" w:hAnsi="Marianne"/>
          <w:lang w:val="fr-FR"/>
        </w:rPr>
      </w:pPr>
    </w:p>
    <w:p w14:paraId="7078B9ED" w14:textId="041CC60E" w:rsidR="00FC5796" w:rsidRPr="00C16997" w:rsidRDefault="004D7D0E" w:rsidP="008F19F0">
      <w:pPr>
        <w:jc w:val="both"/>
        <w:rPr>
          <w:rFonts w:ascii="Marianne" w:hAnsi="Marianne"/>
          <w:b/>
          <w:u w:val="single"/>
          <w:lang w:val="fr-FR"/>
        </w:rPr>
      </w:pPr>
      <w:r w:rsidRPr="00C16997">
        <w:rPr>
          <w:rFonts w:ascii="Marianne" w:hAnsi="Marianne"/>
          <w:b/>
          <w:u w:val="single"/>
          <w:lang w:val="fr-FR"/>
        </w:rPr>
        <w:t>(</w:t>
      </w:r>
      <w:r w:rsidR="00C16997" w:rsidRPr="00C16997">
        <w:rPr>
          <w:rFonts w:ascii="Marianne" w:hAnsi="Marianne"/>
          <w:b/>
          <w:u w:val="single"/>
          <w:lang w:val="fr-FR"/>
        </w:rPr>
        <w:t>Facultatif</w:t>
      </w:r>
      <w:r w:rsidRPr="00C16997">
        <w:rPr>
          <w:rFonts w:ascii="Marianne" w:hAnsi="Marianne"/>
          <w:b/>
          <w:u w:val="single"/>
          <w:lang w:val="fr-FR"/>
        </w:rPr>
        <w:t>) L</w:t>
      </w:r>
      <w:r w:rsidR="000B3148" w:rsidRPr="00C16997">
        <w:rPr>
          <w:rFonts w:ascii="Marianne" w:hAnsi="Marianne"/>
          <w:b/>
          <w:u w:val="single"/>
          <w:lang w:val="fr-FR"/>
        </w:rPr>
        <w:t>eçons à tirer plus g</w:t>
      </w:r>
      <w:r w:rsidRPr="00C16997">
        <w:rPr>
          <w:rFonts w:ascii="Marianne" w:hAnsi="Marianne"/>
          <w:b/>
          <w:u w:val="single"/>
          <w:lang w:val="fr-FR"/>
        </w:rPr>
        <w:t>lobalement sur ce type de cas (sera</w:t>
      </w:r>
      <w:r w:rsidR="000B3148" w:rsidRPr="00C16997">
        <w:rPr>
          <w:rFonts w:ascii="Marianne" w:hAnsi="Marianne"/>
          <w:b/>
          <w:u w:val="single"/>
          <w:lang w:val="fr-FR"/>
        </w:rPr>
        <w:t xml:space="preserve"> complét</w:t>
      </w:r>
      <w:r w:rsidRPr="00C16997">
        <w:rPr>
          <w:rFonts w:ascii="Marianne" w:hAnsi="Marianne"/>
          <w:b/>
          <w:u w:val="single"/>
          <w:lang w:val="fr-FR"/>
        </w:rPr>
        <w:t>é</w:t>
      </w:r>
      <w:r w:rsidR="000B3148" w:rsidRPr="00C16997">
        <w:rPr>
          <w:rFonts w:ascii="Marianne" w:hAnsi="Marianne"/>
          <w:b/>
          <w:u w:val="single"/>
          <w:lang w:val="fr-FR"/>
        </w:rPr>
        <w:t xml:space="preserve"> le cas échéant après l’analyse en GT)</w:t>
      </w:r>
      <w:r w:rsidRPr="00C16997">
        <w:rPr>
          <w:rFonts w:ascii="Marianne" w:hAnsi="Marianne"/>
          <w:b/>
          <w:u w:val="single"/>
          <w:lang w:val="fr-FR"/>
        </w:rPr>
        <w:t xml:space="preserve"> : </w:t>
      </w:r>
    </w:p>
    <w:sectPr w:rsidR="00FC5796" w:rsidRPr="00C1699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CA275" w14:textId="77777777" w:rsidR="00582506" w:rsidRDefault="00582506" w:rsidP="009B4144">
      <w:pPr>
        <w:spacing w:after="0"/>
      </w:pPr>
      <w:r>
        <w:separator/>
      </w:r>
    </w:p>
  </w:endnote>
  <w:endnote w:type="continuationSeparator" w:id="0">
    <w:p w14:paraId="717B6F6F" w14:textId="77777777" w:rsidR="00582506" w:rsidRDefault="00582506" w:rsidP="009B41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Calibri"/>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BD8E0" w14:textId="77777777" w:rsidR="00582506" w:rsidRDefault="00582506" w:rsidP="009B4144">
      <w:pPr>
        <w:spacing w:after="0"/>
      </w:pPr>
      <w:r>
        <w:separator/>
      </w:r>
    </w:p>
  </w:footnote>
  <w:footnote w:type="continuationSeparator" w:id="0">
    <w:p w14:paraId="06BD012C" w14:textId="77777777" w:rsidR="00582506" w:rsidRDefault="00582506" w:rsidP="009B41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6C12" w14:textId="77777777" w:rsidR="009B4144" w:rsidRPr="009B4144" w:rsidRDefault="009B4144" w:rsidP="009B4144">
    <w:pPr>
      <w:pStyle w:val="En-tte"/>
      <w:jc w:val="center"/>
      <w:rPr>
        <w:b/>
        <w:lang w:val="fr-FR"/>
      </w:rPr>
    </w:pPr>
    <w:r w:rsidRPr="009B4144">
      <w:rPr>
        <w:b/>
        <w:lang w:val="fr-FR"/>
      </w:rPr>
      <w:t>GT CNE/CNB</w:t>
    </w:r>
    <w:r w:rsidRPr="009B4144">
      <w:rPr>
        <w:b/>
        <w:caps/>
        <w:lang w:val="fr-FR"/>
      </w:rPr>
      <w:t xml:space="preserve"> Cas d’usages </w:t>
    </w:r>
    <w:r w:rsidR="002C2721">
      <w:rPr>
        <w:b/>
        <w:caps/>
        <w:lang w:val="fr-FR"/>
      </w:rPr>
      <w:t xml:space="preserve">DE LA </w:t>
    </w:r>
    <w:r w:rsidRPr="009B4144">
      <w:rPr>
        <w:b/>
        <w:caps/>
        <w:lang w:val="fr-FR"/>
      </w:rPr>
      <w:t>carto</w:t>
    </w:r>
    <w:r w:rsidR="002C2721">
      <w:rPr>
        <w:b/>
        <w:caps/>
        <w:lang w:val="fr-FR"/>
      </w:rPr>
      <w:t>graphie</w:t>
    </w:r>
    <w:r w:rsidRPr="009B4144">
      <w:rPr>
        <w:b/>
        <w:caps/>
        <w:lang w:val="fr-FR"/>
      </w:rPr>
      <w:t xml:space="preserve"> des zones humides</w:t>
    </w:r>
  </w:p>
  <w:p w14:paraId="0BD8D3EC" w14:textId="77777777" w:rsidR="009B4144" w:rsidRPr="009B4144" w:rsidRDefault="009B4144" w:rsidP="009B4144">
    <w:pPr>
      <w:pStyle w:val="En-tte"/>
      <w:jc w:val="center"/>
      <w:rPr>
        <w:b/>
        <w:lang w:val="fr-FR"/>
      </w:rPr>
    </w:pPr>
    <w:r w:rsidRPr="009B4144">
      <w:rPr>
        <w:b/>
        <w:lang w:val="fr-FR"/>
      </w:rPr>
      <w:t>FICHE DE REMONTEES DE REX</w:t>
    </w:r>
  </w:p>
  <w:p w14:paraId="1846AEFF" w14:textId="77777777" w:rsidR="009B4144" w:rsidRDefault="009B414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148"/>
    <w:rsid w:val="000B3148"/>
    <w:rsid w:val="002C2721"/>
    <w:rsid w:val="004D7D0E"/>
    <w:rsid w:val="00582506"/>
    <w:rsid w:val="006B6EA2"/>
    <w:rsid w:val="008F19F0"/>
    <w:rsid w:val="009B4144"/>
    <w:rsid w:val="00A477F4"/>
    <w:rsid w:val="00C16997"/>
    <w:rsid w:val="00E120F7"/>
    <w:rsid w:val="00FC57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F265"/>
  <w15:chartTrackingRefBased/>
  <w15:docId w15:val="{2DAA9599-F5E3-41ED-8273-BCD67D36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4144"/>
    <w:pPr>
      <w:tabs>
        <w:tab w:val="center" w:pos="4536"/>
        <w:tab w:val="right" w:pos="9072"/>
      </w:tabs>
      <w:spacing w:after="0"/>
    </w:pPr>
  </w:style>
  <w:style w:type="character" w:customStyle="1" w:styleId="En-tteCar">
    <w:name w:val="En-tête Car"/>
    <w:basedOn w:val="Policepardfaut"/>
    <w:link w:val="En-tte"/>
    <w:uiPriority w:val="99"/>
    <w:rsid w:val="009B4144"/>
    <w:rPr>
      <w:lang w:val="en-US"/>
    </w:rPr>
  </w:style>
  <w:style w:type="paragraph" w:styleId="Pieddepage">
    <w:name w:val="footer"/>
    <w:basedOn w:val="Normal"/>
    <w:link w:val="PieddepageCar"/>
    <w:uiPriority w:val="99"/>
    <w:unhideWhenUsed/>
    <w:rsid w:val="009B4144"/>
    <w:pPr>
      <w:tabs>
        <w:tab w:val="center" w:pos="4536"/>
        <w:tab w:val="right" w:pos="9072"/>
      </w:tabs>
      <w:spacing w:after="0"/>
    </w:pPr>
  </w:style>
  <w:style w:type="character" w:customStyle="1" w:styleId="PieddepageCar">
    <w:name w:val="Pied de page Car"/>
    <w:basedOn w:val="Policepardfaut"/>
    <w:link w:val="Pieddepage"/>
    <w:uiPriority w:val="99"/>
    <w:rsid w:val="009B4144"/>
    <w:rPr>
      <w:lang w:val="en-US"/>
    </w:rPr>
  </w:style>
  <w:style w:type="character" w:styleId="Marquedecommentaire">
    <w:name w:val="annotation reference"/>
    <w:basedOn w:val="Policepardfaut"/>
    <w:uiPriority w:val="99"/>
    <w:semiHidden/>
    <w:unhideWhenUsed/>
    <w:rsid w:val="004D7D0E"/>
    <w:rPr>
      <w:sz w:val="16"/>
      <w:szCs w:val="16"/>
    </w:rPr>
  </w:style>
  <w:style w:type="paragraph" w:styleId="Commentaire">
    <w:name w:val="annotation text"/>
    <w:basedOn w:val="Normal"/>
    <w:link w:val="CommentaireCar"/>
    <w:uiPriority w:val="99"/>
    <w:semiHidden/>
    <w:unhideWhenUsed/>
    <w:rsid w:val="004D7D0E"/>
    <w:rPr>
      <w:sz w:val="20"/>
      <w:szCs w:val="20"/>
    </w:rPr>
  </w:style>
  <w:style w:type="character" w:customStyle="1" w:styleId="CommentaireCar">
    <w:name w:val="Commentaire Car"/>
    <w:basedOn w:val="Policepardfaut"/>
    <w:link w:val="Commentaire"/>
    <w:uiPriority w:val="99"/>
    <w:semiHidden/>
    <w:rsid w:val="004D7D0E"/>
    <w:rPr>
      <w:sz w:val="20"/>
      <w:szCs w:val="20"/>
      <w:lang w:val="en-US"/>
    </w:rPr>
  </w:style>
  <w:style w:type="paragraph" w:styleId="Objetducommentaire">
    <w:name w:val="annotation subject"/>
    <w:basedOn w:val="Commentaire"/>
    <w:next w:val="Commentaire"/>
    <w:link w:val="ObjetducommentaireCar"/>
    <w:uiPriority w:val="99"/>
    <w:semiHidden/>
    <w:unhideWhenUsed/>
    <w:rsid w:val="004D7D0E"/>
    <w:rPr>
      <w:b/>
      <w:bCs/>
    </w:rPr>
  </w:style>
  <w:style w:type="character" w:customStyle="1" w:styleId="ObjetducommentaireCar">
    <w:name w:val="Objet du commentaire Car"/>
    <w:basedOn w:val="CommentaireCar"/>
    <w:link w:val="Objetducommentaire"/>
    <w:uiPriority w:val="99"/>
    <w:semiHidden/>
    <w:rsid w:val="004D7D0E"/>
    <w:rPr>
      <w:b/>
      <w:bCs/>
      <w:sz w:val="20"/>
      <w:szCs w:val="20"/>
      <w:lang w:val="en-US"/>
    </w:rPr>
  </w:style>
  <w:style w:type="paragraph" w:styleId="Textedebulles">
    <w:name w:val="Balloon Text"/>
    <w:basedOn w:val="Normal"/>
    <w:link w:val="TextedebullesCar"/>
    <w:uiPriority w:val="99"/>
    <w:semiHidden/>
    <w:unhideWhenUsed/>
    <w:rsid w:val="004D7D0E"/>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7D0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1422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FERRERE Ghislaine</dc:creator>
  <cp:keywords/>
  <dc:description/>
  <cp:lastModifiedBy>alexandre rivallain</cp:lastModifiedBy>
  <cp:revision>2</cp:revision>
  <dcterms:created xsi:type="dcterms:W3CDTF">2025-04-28T08:03:00Z</dcterms:created>
  <dcterms:modified xsi:type="dcterms:W3CDTF">2025-04-28T08:03:00Z</dcterms:modified>
</cp:coreProperties>
</file>