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637599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599" w:rsidRDefault="009A5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37599" w:rsidRDefault="00637599" w:rsidP="00123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Projet de loi </w:t>
            </w:r>
            <w:r w:rsidR="009A5708">
              <w:rPr>
                <w:rFonts w:ascii="Times New Roman" w:hAnsi="Times New Roman"/>
                <w:caps/>
                <w:sz w:val="24"/>
                <w:szCs w:val="24"/>
              </w:rPr>
              <w:t xml:space="preserve">PORTANT LUTTE CONTRE LE DEREGLEMENT CLIMATIQUE ET </w:t>
            </w:r>
            <w:r w:rsidR="001230FA">
              <w:rPr>
                <w:rFonts w:ascii="Times New Roman" w:hAnsi="Times New Roman"/>
                <w:caps/>
                <w:sz w:val="24"/>
                <w:szCs w:val="24"/>
              </w:rPr>
              <w:t xml:space="preserve">RENFORCEMENT DE LA </w:t>
            </w:r>
            <w:r w:rsidR="009A5708">
              <w:rPr>
                <w:rFonts w:ascii="Times New Roman" w:hAnsi="Times New Roman"/>
                <w:caps/>
                <w:sz w:val="24"/>
                <w:szCs w:val="24"/>
              </w:rPr>
              <w:t xml:space="preserve">RESILIENCE </w:t>
            </w:r>
            <w:r w:rsidR="001230FA">
              <w:rPr>
                <w:rFonts w:ascii="Times New Roman" w:hAnsi="Times New Roman"/>
                <w:caps/>
                <w:sz w:val="24"/>
                <w:szCs w:val="24"/>
              </w:rPr>
              <w:t>FACE A SES EFFETS.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99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599" w:rsidRDefault="002B6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TITRE IV</w:t>
            </w:r>
            <w:r w:rsidR="009E2508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  <w:p w:rsidR="009E2508" w:rsidRDefault="009E2508" w:rsidP="002B6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CHapitre II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599" w:rsidRDefault="0063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599" w:rsidRDefault="0063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99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37599" w:rsidRDefault="00637599" w:rsidP="009A570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 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99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99">
        <w:tblPrEx>
          <w:tblCellMar>
            <w:left w:w="0" w:type="dxa"/>
            <w:right w:w="0" w:type="dxa"/>
          </w:tblCellMar>
        </w:tblPrEx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a m e n d e m e n t</w:t>
            </w:r>
          </w:p>
          <w:p w:rsidR="00637599" w:rsidRDefault="00637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599" w:rsidRDefault="006375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présenté par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99">
        <w:tblPrEx>
          <w:tblCellMar>
            <w:left w:w="0" w:type="dxa"/>
            <w:right w:w="0" w:type="dxa"/>
          </w:tblCellMar>
        </w:tblPrEx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599" w:rsidRDefault="006375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6F5" w:rsidRDefault="00A506F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06F5" w:rsidRDefault="00A506F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06F5" w:rsidRDefault="00A506F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06F5" w:rsidRDefault="00A50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7599" w:rsidRDefault="0063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7599" w:rsidRDefault="00637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  <w:u w:val="single"/>
        </w:rPr>
        <w:t xml:space="preserve">Article </w:t>
      </w:r>
      <w:r w:rsidR="00002D55">
        <w:rPr>
          <w:rFonts w:ascii="Times New Roman" w:hAnsi="Times New Roman"/>
          <w:caps/>
          <w:sz w:val="24"/>
          <w:szCs w:val="24"/>
          <w:u w:val="single"/>
        </w:rPr>
        <w:t>49</w:t>
      </w:r>
    </w:p>
    <w:p w:rsidR="009E2508" w:rsidRDefault="009E2508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/>
          <w:sz w:val="24"/>
          <w:szCs w:val="24"/>
        </w:rPr>
      </w:pPr>
    </w:p>
    <w:p w:rsidR="008405EB" w:rsidRDefault="008405EB" w:rsidP="009E2508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/>
          <w:sz w:val="24"/>
          <w:szCs w:val="24"/>
        </w:rPr>
      </w:pPr>
    </w:p>
    <w:p w:rsidR="00002D55" w:rsidRDefault="00002D55" w:rsidP="009E2508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Compléter l’article 49 comme suit : </w:t>
      </w:r>
    </w:p>
    <w:p w:rsidR="002B6D9E" w:rsidRDefault="00002D55" w:rsidP="009E2508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 deuxième phrase de l’avant-dernier alinéa du L4251-1 du code des collectivités territoriales, a</w:t>
      </w:r>
      <w:r w:rsidR="003D1E10">
        <w:rPr>
          <w:rFonts w:ascii="Times New Roman" w:hAnsi="Times New Roman"/>
          <w:sz w:val="24"/>
          <w:szCs w:val="24"/>
        </w:rPr>
        <w:t xml:space="preserve">jouter après </w:t>
      </w:r>
      <w:r>
        <w:rPr>
          <w:rFonts w:ascii="Times New Roman" w:hAnsi="Times New Roman"/>
          <w:sz w:val="24"/>
          <w:szCs w:val="24"/>
        </w:rPr>
        <w:t xml:space="preserve">les mots « en ce qui concerne l’artificialisation des sols » : </w:t>
      </w:r>
    </w:p>
    <w:p w:rsidR="00002D55" w:rsidRDefault="00002D55" w:rsidP="009E2508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 en prenant en compte les objectifs territorialisés de gestion intégrée de l’eau et des risques liés à l’eau ».</w:t>
      </w:r>
    </w:p>
    <w:p w:rsidR="002E419B" w:rsidRDefault="002E419B" w:rsidP="002E419B">
      <w:pPr>
        <w:shd w:val="clear" w:color="auto" w:fill="FFFFFF"/>
        <w:spacing w:after="0"/>
        <w:jc w:val="both"/>
        <w:rPr>
          <w:rFonts w:ascii="Ubuntu Light" w:eastAsia="Times New Roman" w:hAnsi="Ubuntu Light" w:cs="Arial"/>
          <w:color w:val="3C3C3C"/>
        </w:rPr>
      </w:pPr>
    </w:p>
    <w:p w:rsidR="00637599" w:rsidRDefault="00637599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u w:val="single"/>
        </w:rPr>
        <w:t>Objet</w:t>
      </w:r>
    </w:p>
    <w:p w:rsidR="001C1F02" w:rsidRDefault="003D1E10" w:rsidP="003D1E1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002D55">
        <w:rPr>
          <w:rFonts w:ascii="Times New Roman" w:hAnsi="Times New Roman"/>
          <w:sz w:val="24"/>
          <w:szCs w:val="24"/>
        </w:rPr>
        <w:t>’échelle régionale à laquelle doivent être intégrés les objectifs lié</w:t>
      </w:r>
      <w:r w:rsidR="001C1F02">
        <w:rPr>
          <w:rFonts w:ascii="Times New Roman" w:hAnsi="Times New Roman"/>
          <w:sz w:val="24"/>
          <w:szCs w:val="24"/>
        </w:rPr>
        <w:t>e</w:t>
      </w:r>
      <w:r w:rsidR="00002D55">
        <w:rPr>
          <w:rFonts w:ascii="Times New Roman" w:hAnsi="Times New Roman"/>
          <w:sz w:val="24"/>
          <w:szCs w:val="24"/>
        </w:rPr>
        <w:t xml:space="preserve"> à l’</w:t>
      </w:r>
      <w:r w:rsidR="001C1F02">
        <w:rPr>
          <w:rFonts w:ascii="Times New Roman" w:hAnsi="Times New Roman"/>
          <w:sz w:val="24"/>
          <w:szCs w:val="24"/>
        </w:rPr>
        <w:t>arti</w:t>
      </w:r>
      <w:r w:rsidR="00002D55">
        <w:rPr>
          <w:rFonts w:ascii="Times New Roman" w:hAnsi="Times New Roman"/>
          <w:sz w:val="24"/>
          <w:szCs w:val="24"/>
        </w:rPr>
        <w:t>ficialisation du sol</w:t>
      </w:r>
      <w:r w:rsidR="00EF7EEB">
        <w:rPr>
          <w:rFonts w:ascii="Times New Roman" w:hAnsi="Times New Roman"/>
          <w:sz w:val="24"/>
          <w:szCs w:val="24"/>
        </w:rPr>
        <w:t>,</w:t>
      </w:r>
      <w:r w:rsidR="00002D55">
        <w:rPr>
          <w:rFonts w:ascii="Times New Roman" w:hAnsi="Times New Roman"/>
          <w:sz w:val="24"/>
          <w:szCs w:val="24"/>
        </w:rPr>
        <w:t xml:space="preserve"> </w:t>
      </w:r>
      <w:r w:rsidR="001C1F02">
        <w:rPr>
          <w:rFonts w:ascii="Times New Roman" w:hAnsi="Times New Roman"/>
          <w:sz w:val="24"/>
          <w:szCs w:val="24"/>
        </w:rPr>
        <w:t>au regard des compétences des Régions en matière d’aménagement du territoire</w:t>
      </w:r>
      <w:r w:rsidR="00EF7EEB">
        <w:rPr>
          <w:rFonts w:ascii="Times New Roman" w:hAnsi="Times New Roman"/>
          <w:sz w:val="24"/>
          <w:szCs w:val="24"/>
        </w:rPr>
        <w:t>,</w:t>
      </w:r>
      <w:r w:rsidR="001C1F02">
        <w:rPr>
          <w:rFonts w:ascii="Times New Roman" w:hAnsi="Times New Roman"/>
          <w:sz w:val="24"/>
          <w:szCs w:val="24"/>
        </w:rPr>
        <w:t xml:space="preserve"> ne doit pas aller à l’encontre des objectifs fixés aux échelles hydrographiques en termes de gestion de l’eau. Il est utile de préciser que la territorialisation régionale intégrera les priorisations par bassin</w:t>
      </w:r>
      <w:r w:rsidR="00EF7EEB">
        <w:rPr>
          <w:rFonts w:ascii="Times New Roman" w:hAnsi="Times New Roman"/>
          <w:sz w:val="24"/>
          <w:szCs w:val="24"/>
        </w:rPr>
        <w:t xml:space="preserve"> et sous-bassins</w:t>
      </w:r>
      <w:r w:rsidR="001C1F02">
        <w:rPr>
          <w:rFonts w:ascii="Times New Roman" w:hAnsi="Times New Roman"/>
          <w:sz w:val="24"/>
          <w:szCs w:val="24"/>
        </w:rPr>
        <w:t xml:space="preserve">. </w:t>
      </w:r>
    </w:p>
    <w:p w:rsidR="001C1F02" w:rsidRDefault="001C1F02" w:rsidP="003D1E1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/>
          <w:sz w:val="24"/>
          <w:szCs w:val="24"/>
        </w:rPr>
      </w:pPr>
    </w:p>
    <w:p w:rsidR="003D1E10" w:rsidRDefault="003D1E10" w:rsidP="003D1E1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/>
          <w:sz w:val="24"/>
          <w:szCs w:val="24"/>
        </w:rPr>
      </w:pPr>
    </w:p>
    <w:p w:rsidR="003D1E10" w:rsidRDefault="003D1E10" w:rsidP="00D23D9C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/>
          <w:sz w:val="24"/>
          <w:szCs w:val="24"/>
        </w:rPr>
      </w:pPr>
    </w:p>
    <w:p w:rsidR="002B6D9E" w:rsidRDefault="002B6D9E" w:rsidP="00D23D9C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sectPr w:rsidR="002B6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567" w:bottom="567" w:left="567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7C" w:rsidRDefault="0024107C">
      <w:pPr>
        <w:spacing w:after="0" w:line="240" w:lineRule="auto"/>
      </w:pPr>
      <w:r>
        <w:separator/>
      </w:r>
    </w:p>
  </w:endnote>
  <w:endnote w:type="continuationSeparator" w:id="0">
    <w:p w:rsidR="0024107C" w:rsidRDefault="002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EB" w:rsidRDefault="00EF7EE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99" w:rsidRDefault="006375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99" w:rsidRDefault="006375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7C" w:rsidRDefault="0024107C">
      <w:pPr>
        <w:spacing w:after="0" w:line="240" w:lineRule="auto"/>
      </w:pPr>
      <w:r>
        <w:separator/>
      </w:r>
    </w:p>
  </w:footnote>
  <w:footnote w:type="continuationSeparator" w:id="0">
    <w:p w:rsidR="0024107C" w:rsidRDefault="002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EB" w:rsidRDefault="0024107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177297" o:spid="_x0000_s2050" type="#_x0000_t136" style="position:absolute;margin-left:0;margin-top:0;width:655.9pt;height:103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Version de travail - 21 ma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99" w:rsidRDefault="0024107C">
    <w:pPr>
      <w:autoSpaceDE w:val="0"/>
      <w:autoSpaceDN w:val="0"/>
      <w:adjustRightInd w:val="0"/>
      <w:spacing w:after="0" w:line="240" w:lineRule="auto"/>
      <w:ind w:left="288" w:right="288"/>
      <w:rPr>
        <w:rFonts w:ascii="Times New Roman" w:hAnsi="Times New Roman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177298" o:spid="_x0000_s2051" type="#_x0000_t136" style="position:absolute;left:0;text-align:left;margin-left:0;margin-top:0;width:655.9pt;height:103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Version de travail - 21 mai"/>
          <w10:wrap anchorx="margin" anchory="margin"/>
        </v:shape>
      </w:pict>
    </w:r>
  </w:p>
  <w:p w:rsidR="00637599" w:rsidRDefault="00637599">
    <w:pPr>
      <w:autoSpaceDE w:val="0"/>
      <w:autoSpaceDN w:val="0"/>
      <w:adjustRightInd w:val="0"/>
      <w:spacing w:after="0" w:line="240" w:lineRule="auto"/>
      <w:ind w:left="288" w:right="28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</w:instrText>
    </w:r>
    <w:r>
      <w:rPr>
        <w:rFonts w:ascii="Times New Roman" w:hAnsi="Times New Roman"/>
        <w:sz w:val="24"/>
        <w:szCs w:val="24"/>
      </w:rPr>
      <w:fldChar w:fldCharType="separate"/>
    </w:r>
    <w:r w:rsidR="002B6D9E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637599" w:rsidRDefault="00637599">
    <w:pPr>
      <w:autoSpaceDE w:val="0"/>
      <w:autoSpaceDN w:val="0"/>
      <w:adjustRightInd w:val="0"/>
      <w:spacing w:after="0" w:line="240" w:lineRule="auto"/>
      <w:ind w:left="288" w:right="288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99" w:rsidRDefault="0024107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177296" o:spid="_x0000_s2049" type="#_x0000_t136" style="position:absolute;margin-left:0;margin-top:0;width:655.9pt;height:103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Version de travail - 21 ma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39"/>
    <w:rsid w:val="00002D55"/>
    <w:rsid w:val="000D593B"/>
    <w:rsid w:val="000F5234"/>
    <w:rsid w:val="001230FA"/>
    <w:rsid w:val="00136308"/>
    <w:rsid w:val="001A2987"/>
    <w:rsid w:val="001C1F02"/>
    <w:rsid w:val="00203162"/>
    <w:rsid w:val="00235A3E"/>
    <w:rsid w:val="0024107C"/>
    <w:rsid w:val="002B6D9E"/>
    <w:rsid w:val="002E38EE"/>
    <w:rsid w:val="002E419B"/>
    <w:rsid w:val="003D1E10"/>
    <w:rsid w:val="003E529C"/>
    <w:rsid w:val="003F3FEF"/>
    <w:rsid w:val="00413A3B"/>
    <w:rsid w:val="00492329"/>
    <w:rsid w:val="00510E77"/>
    <w:rsid w:val="00613C47"/>
    <w:rsid w:val="00637599"/>
    <w:rsid w:val="0071083E"/>
    <w:rsid w:val="008405EB"/>
    <w:rsid w:val="009A5708"/>
    <w:rsid w:val="009E2508"/>
    <w:rsid w:val="00A506F5"/>
    <w:rsid w:val="00C30E1C"/>
    <w:rsid w:val="00C50D9B"/>
    <w:rsid w:val="00D23D9C"/>
    <w:rsid w:val="00D52608"/>
    <w:rsid w:val="00D5610A"/>
    <w:rsid w:val="00E81A39"/>
    <w:rsid w:val="00EF7EEB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06F5"/>
  </w:style>
  <w:style w:type="paragraph" w:styleId="Pieddepage">
    <w:name w:val="footer"/>
    <w:basedOn w:val="Normal"/>
    <w:link w:val="PieddepageCar"/>
    <w:uiPriority w:val="99"/>
    <w:unhideWhenUsed/>
    <w:rsid w:val="00A5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06F5"/>
  </w:style>
  <w:style w:type="paragraph" w:styleId="NormalWeb">
    <w:name w:val="Normal (Web)"/>
    <w:basedOn w:val="Normal"/>
    <w:uiPriority w:val="99"/>
    <w:semiHidden/>
    <w:unhideWhenUsed/>
    <w:rsid w:val="003E5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06F5"/>
  </w:style>
  <w:style w:type="paragraph" w:styleId="Pieddepage">
    <w:name w:val="footer"/>
    <w:basedOn w:val="Normal"/>
    <w:link w:val="PieddepageCar"/>
    <w:uiPriority w:val="99"/>
    <w:unhideWhenUsed/>
    <w:rsid w:val="00A5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06F5"/>
  </w:style>
  <w:style w:type="paragraph" w:styleId="NormalWeb">
    <w:name w:val="Normal (Web)"/>
    <w:basedOn w:val="Normal"/>
    <w:uiPriority w:val="99"/>
    <w:semiHidden/>
    <w:unhideWhenUsed/>
    <w:rsid w:val="003E5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FOUQUET</dc:creator>
  <cp:lastModifiedBy>Alain Fouché</cp:lastModifiedBy>
  <cp:revision>2</cp:revision>
  <cp:lastPrinted>2021-05-21T16:01:00Z</cp:lastPrinted>
  <dcterms:created xsi:type="dcterms:W3CDTF">2021-06-02T09:47:00Z</dcterms:created>
  <dcterms:modified xsi:type="dcterms:W3CDTF">2021-06-02T09:47:00Z</dcterms:modified>
</cp:coreProperties>
</file>